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A4" w:rsidRDefault="000603A4" w:rsidP="000603A4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Приложение к Приказу № _____</w:t>
      </w:r>
    </w:p>
    <w:p w:rsidR="000603A4" w:rsidRDefault="000603A4" w:rsidP="000603A4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______________________________</w:t>
      </w:r>
    </w:p>
    <w:p w:rsidR="000603A4" w:rsidRDefault="000603A4" w:rsidP="000603A4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901477" w:rsidRDefault="00901477" w:rsidP="000603A4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/>
          <w:color w:val="000000"/>
          <w:sz w:val="28"/>
          <w:szCs w:val="28"/>
        </w:rPr>
      </w:pPr>
      <w:r w:rsidRPr="00901477">
        <w:rPr>
          <w:b/>
          <w:bCs/>
          <w:sz w:val="28"/>
          <w:szCs w:val="28"/>
        </w:rPr>
        <w:t xml:space="preserve">Положение о рабочей группе </w:t>
      </w:r>
      <w:r w:rsidRPr="00901477">
        <w:rPr>
          <w:b/>
          <w:bCs/>
          <w:color w:val="000000"/>
          <w:sz w:val="28"/>
          <w:szCs w:val="28"/>
        </w:rPr>
        <w:t xml:space="preserve">по </w:t>
      </w:r>
      <w:r w:rsidRPr="00901477">
        <w:rPr>
          <w:b/>
          <w:color w:val="000000"/>
          <w:sz w:val="28"/>
          <w:szCs w:val="28"/>
        </w:rPr>
        <w:t>введению ФГОС</w:t>
      </w:r>
    </w:p>
    <w:p w:rsidR="00901477" w:rsidRPr="00901477" w:rsidRDefault="00901477" w:rsidP="000603A4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МОУ СОШ №2 г. Торопца</w:t>
      </w:r>
    </w:p>
    <w:p w:rsidR="00901477" w:rsidRPr="00901477" w:rsidRDefault="00901477" w:rsidP="00901477">
      <w:pPr>
        <w:pStyle w:val="Style3"/>
        <w:widowControl/>
        <w:tabs>
          <w:tab w:val="left" w:pos="720"/>
          <w:tab w:val="left" w:pos="900"/>
          <w:tab w:val="left" w:pos="1260"/>
        </w:tabs>
        <w:jc w:val="both"/>
        <w:rPr>
          <w:b/>
          <w:bCs/>
          <w:i/>
          <w:iCs/>
          <w:sz w:val="28"/>
          <w:szCs w:val="28"/>
        </w:rPr>
      </w:pPr>
    </w:p>
    <w:p w:rsidR="00901477" w:rsidRPr="00901477" w:rsidRDefault="00901477" w:rsidP="00901477">
      <w:pPr>
        <w:numPr>
          <w:ilvl w:val="0"/>
          <w:numId w:val="1"/>
        </w:numPr>
        <w:jc w:val="center"/>
        <w:rPr>
          <w:b/>
          <w:bCs/>
          <w:i/>
          <w:sz w:val="28"/>
          <w:szCs w:val="28"/>
        </w:rPr>
      </w:pPr>
      <w:r w:rsidRPr="00901477">
        <w:rPr>
          <w:b/>
          <w:i/>
          <w:sz w:val="28"/>
          <w:szCs w:val="28"/>
        </w:rPr>
        <w:t>Общие положения</w:t>
      </w:r>
    </w:p>
    <w:p w:rsidR="00901477" w:rsidRPr="00901477" w:rsidRDefault="00901477" w:rsidP="00901477">
      <w:pPr>
        <w:ind w:firstLine="54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1.1. Настоящее Положение определяет основные задачи и функции, а также порядок формирования и работы рабочей группы по введению ФГОС НОО (далее рабочая группа).</w:t>
      </w:r>
    </w:p>
    <w:p w:rsidR="00901477" w:rsidRPr="00901477" w:rsidRDefault="00901477" w:rsidP="00901477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1.2. Рабочая группа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</w:t>
      </w:r>
      <w:r>
        <w:rPr>
          <w:sz w:val="28"/>
          <w:szCs w:val="28"/>
        </w:rPr>
        <w:t xml:space="preserve"> школы</w:t>
      </w:r>
      <w:r w:rsidRPr="00901477">
        <w:rPr>
          <w:sz w:val="28"/>
          <w:szCs w:val="28"/>
        </w:rPr>
        <w:t xml:space="preserve">, а также настоящим Положением. </w:t>
      </w:r>
    </w:p>
    <w:p w:rsidR="00901477" w:rsidRPr="00901477" w:rsidRDefault="00901477" w:rsidP="00901477">
      <w:pPr>
        <w:ind w:firstLine="54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 xml:space="preserve">1.3. Состав и руководитель рабочей группы определяется приказом директора </w:t>
      </w:r>
      <w:r>
        <w:rPr>
          <w:sz w:val="28"/>
          <w:szCs w:val="28"/>
        </w:rPr>
        <w:t xml:space="preserve">школы </w:t>
      </w:r>
      <w:r w:rsidRPr="00901477">
        <w:rPr>
          <w:sz w:val="28"/>
          <w:szCs w:val="28"/>
        </w:rPr>
        <w:t>для разработки той или иной проблемы, связанной с содержанием образования.</w:t>
      </w:r>
    </w:p>
    <w:p w:rsidR="00901477" w:rsidRPr="00901477" w:rsidRDefault="00901477" w:rsidP="00901477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1.4. Результатом работы группы является создание педагогического продукта деятельности нового качества (образовательная программа ОУ начального общего образования, методические рекомендации по реализации направлений   ФГОС НОО и т.д.).</w:t>
      </w:r>
    </w:p>
    <w:p w:rsidR="00901477" w:rsidRPr="00901477" w:rsidRDefault="00901477" w:rsidP="00901477">
      <w:pPr>
        <w:ind w:firstLine="54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 xml:space="preserve">1.5. Рабочая группа вправе включать в свой состав новых участников, с последующим согласованием их кандидатур с директором </w:t>
      </w:r>
      <w:r>
        <w:rPr>
          <w:sz w:val="28"/>
          <w:szCs w:val="28"/>
        </w:rPr>
        <w:t xml:space="preserve">школы </w:t>
      </w:r>
      <w:r w:rsidRPr="00901477">
        <w:rPr>
          <w:sz w:val="28"/>
          <w:szCs w:val="28"/>
        </w:rPr>
        <w:t>и руководителем группы.</w:t>
      </w:r>
    </w:p>
    <w:p w:rsidR="00901477" w:rsidRPr="00901477" w:rsidRDefault="00901477" w:rsidP="00901477">
      <w:pPr>
        <w:ind w:firstLine="54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 xml:space="preserve">1.6. Рабочая группа создается и </w:t>
      </w:r>
      <w:r>
        <w:rPr>
          <w:sz w:val="28"/>
          <w:szCs w:val="28"/>
        </w:rPr>
        <w:t xml:space="preserve">прекращает свою деятельность </w:t>
      </w:r>
      <w:r w:rsidRPr="00901477">
        <w:rPr>
          <w:sz w:val="28"/>
          <w:szCs w:val="28"/>
        </w:rPr>
        <w:t xml:space="preserve"> по мере решения стоящих перед группой задач.</w:t>
      </w:r>
    </w:p>
    <w:p w:rsidR="00901477" w:rsidRPr="00901477" w:rsidRDefault="00901477" w:rsidP="00901477">
      <w:pPr>
        <w:ind w:firstLine="54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1.7. Рабочая группа имеет план работы и оформленные результаты творческого решения проблем в виде продукта творческой, индивидуальной или коллективной педагогической деятельности.</w:t>
      </w:r>
    </w:p>
    <w:p w:rsidR="00901477" w:rsidRPr="00901477" w:rsidRDefault="00901477" w:rsidP="00901477">
      <w:pPr>
        <w:ind w:firstLine="540"/>
        <w:jc w:val="both"/>
        <w:rPr>
          <w:sz w:val="28"/>
          <w:szCs w:val="28"/>
        </w:rPr>
      </w:pPr>
    </w:p>
    <w:p w:rsidR="00901477" w:rsidRPr="00901477" w:rsidRDefault="00901477" w:rsidP="00901477">
      <w:pPr>
        <w:numPr>
          <w:ilvl w:val="0"/>
          <w:numId w:val="1"/>
        </w:numPr>
        <w:jc w:val="center"/>
        <w:rPr>
          <w:b/>
          <w:bCs/>
          <w:i/>
          <w:sz w:val="28"/>
          <w:szCs w:val="28"/>
        </w:rPr>
      </w:pPr>
      <w:r w:rsidRPr="00901477">
        <w:rPr>
          <w:b/>
          <w:bCs/>
          <w:i/>
          <w:sz w:val="28"/>
          <w:szCs w:val="28"/>
        </w:rPr>
        <w:t>Задачи деятельности рабочей группы</w:t>
      </w:r>
    </w:p>
    <w:p w:rsidR="00901477" w:rsidRPr="00901477" w:rsidRDefault="00901477" w:rsidP="00901477">
      <w:pPr>
        <w:ind w:firstLine="357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2.1. Анализ состояния и тенденций развития деятельности  по инновационному обновлению содержания и способов обучения и воспитания в рамках реализации ФГОС НОО.</w:t>
      </w:r>
    </w:p>
    <w:p w:rsidR="00901477" w:rsidRPr="00901477" w:rsidRDefault="00901477" w:rsidP="00901477">
      <w:pPr>
        <w:numPr>
          <w:ilvl w:val="1"/>
          <w:numId w:val="2"/>
        </w:numPr>
        <w:shd w:val="clear" w:color="auto" w:fill="FFFFFF"/>
        <w:tabs>
          <w:tab w:val="num" w:pos="0"/>
        </w:tabs>
        <w:ind w:left="0" w:firstLine="357"/>
        <w:jc w:val="both"/>
        <w:rPr>
          <w:sz w:val="28"/>
          <w:szCs w:val="28"/>
        </w:rPr>
      </w:pPr>
      <w:r w:rsidRPr="00901477">
        <w:rPr>
          <w:color w:val="000000"/>
          <w:sz w:val="28"/>
          <w:szCs w:val="28"/>
        </w:rPr>
        <w:t xml:space="preserve">Определение приоритетов в разработке новых </w:t>
      </w:r>
      <w:r w:rsidRPr="00901477">
        <w:rPr>
          <w:color w:val="000000"/>
          <w:spacing w:val="-2"/>
          <w:sz w:val="28"/>
          <w:szCs w:val="28"/>
        </w:rPr>
        <w:t xml:space="preserve">моделей воспитания и обучения, изменений образовательных программ общеобразовательного учреждения в соответствии с </w:t>
      </w:r>
      <w:r w:rsidRPr="00901477">
        <w:rPr>
          <w:color w:val="000000"/>
          <w:spacing w:val="-5"/>
          <w:sz w:val="28"/>
          <w:szCs w:val="28"/>
        </w:rPr>
        <w:t>потребностями содержания образования.</w:t>
      </w:r>
    </w:p>
    <w:p w:rsidR="00901477" w:rsidRPr="00901477" w:rsidRDefault="00901477" w:rsidP="00901477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Разработка программно-методического сопровождения по предмету, образовательным областям, направлениям педагогической деятельности:</w:t>
      </w:r>
    </w:p>
    <w:p w:rsidR="00901477" w:rsidRPr="00901477" w:rsidRDefault="00901477" w:rsidP="00901477">
      <w:pPr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Документы, регламентирующие организацию образовательного процесса.</w:t>
      </w:r>
    </w:p>
    <w:p w:rsidR="00901477" w:rsidRPr="00901477" w:rsidRDefault="00901477" w:rsidP="00901477">
      <w:pPr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Рабочие программы по обязательным учебным предметам.</w:t>
      </w:r>
    </w:p>
    <w:p w:rsidR="00901477" w:rsidRPr="00901477" w:rsidRDefault="00901477" w:rsidP="00901477">
      <w:pPr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Программы внеурочной деятельности.</w:t>
      </w:r>
    </w:p>
    <w:p w:rsidR="00901477" w:rsidRPr="00901477" w:rsidRDefault="00901477" w:rsidP="00901477">
      <w:pPr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Указания по системе оценивания результатов образовательной деятельности.</w:t>
      </w:r>
    </w:p>
    <w:p w:rsidR="00901477" w:rsidRPr="00901477" w:rsidRDefault="00901477" w:rsidP="00901477">
      <w:pPr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901477">
        <w:rPr>
          <w:sz w:val="28"/>
          <w:szCs w:val="28"/>
        </w:rPr>
        <w:lastRenderedPageBreak/>
        <w:t>Перечень используемых учебных пособий и др.</w:t>
      </w:r>
    </w:p>
    <w:p w:rsidR="00901477" w:rsidRPr="00901477" w:rsidRDefault="00901477" w:rsidP="00901477">
      <w:pPr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Обоснование условий и механизмов построения образовательной программы</w:t>
      </w:r>
      <w:r>
        <w:rPr>
          <w:sz w:val="28"/>
          <w:szCs w:val="28"/>
        </w:rPr>
        <w:t xml:space="preserve"> школы</w:t>
      </w:r>
      <w:r w:rsidRPr="00901477">
        <w:rPr>
          <w:sz w:val="28"/>
          <w:szCs w:val="28"/>
        </w:rPr>
        <w:t>.</w:t>
      </w:r>
    </w:p>
    <w:p w:rsidR="00901477" w:rsidRPr="00901477" w:rsidRDefault="00901477" w:rsidP="00901477">
      <w:pPr>
        <w:numPr>
          <w:ilvl w:val="1"/>
          <w:numId w:val="2"/>
        </w:numPr>
        <w:shd w:val="clear" w:color="auto" w:fill="FFFFFF"/>
        <w:tabs>
          <w:tab w:val="left" w:pos="7576"/>
        </w:tabs>
        <w:spacing w:before="100" w:beforeAutospacing="1"/>
        <w:ind w:left="0" w:firstLine="360"/>
        <w:jc w:val="both"/>
        <w:rPr>
          <w:color w:val="000000"/>
          <w:spacing w:val="-11"/>
          <w:sz w:val="28"/>
          <w:szCs w:val="28"/>
        </w:rPr>
      </w:pPr>
      <w:r w:rsidRPr="00901477">
        <w:rPr>
          <w:color w:val="000000"/>
          <w:spacing w:val="-9"/>
          <w:sz w:val="28"/>
          <w:szCs w:val="28"/>
        </w:rPr>
        <w:t xml:space="preserve"> Р</w:t>
      </w:r>
      <w:r w:rsidRPr="00901477">
        <w:rPr>
          <w:color w:val="000000"/>
          <w:spacing w:val="-6"/>
          <w:sz w:val="28"/>
          <w:szCs w:val="28"/>
        </w:rPr>
        <w:t xml:space="preserve">азработка рекомендаций по подготовке учебных </w:t>
      </w:r>
      <w:r w:rsidRPr="00901477">
        <w:rPr>
          <w:color w:val="000000"/>
          <w:spacing w:val="-4"/>
          <w:sz w:val="28"/>
          <w:szCs w:val="28"/>
        </w:rPr>
        <w:t xml:space="preserve">планов, образовательных программ, подготовленных для </w:t>
      </w:r>
      <w:r w:rsidRPr="00901477">
        <w:rPr>
          <w:color w:val="000000"/>
          <w:spacing w:val="-5"/>
          <w:sz w:val="28"/>
          <w:szCs w:val="28"/>
        </w:rPr>
        <w:t>использования в</w:t>
      </w:r>
      <w:r>
        <w:rPr>
          <w:color w:val="000000"/>
          <w:spacing w:val="-5"/>
          <w:sz w:val="28"/>
          <w:szCs w:val="28"/>
        </w:rPr>
        <w:t xml:space="preserve"> школе</w:t>
      </w:r>
      <w:r w:rsidRPr="00901477">
        <w:rPr>
          <w:color w:val="000000"/>
          <w:spacing w:val="-5"/>
          <w:sz w:val="28"/>
          <w:szCs w:val="28"/>
        </w:rPr>
        <w:t>.</w:t>
      </w:r>
    </w:p>
    <w:p w:rsidR="00901477" w:rsidRPr="00901477" w:rsidRDefault="00901477" w:rsidP="00901477">
      <w:pPr>
        <w:shd w:val="clear" w:color="auto" w:fill="FFFFFF"/>
        <w:tabs>
          <w:tab w:val="left" w:pos="7576"/>
        </w:tabs>
        <w:spacing w:before="100" w:beforeAutospacing="1"/>
        <w:ind w:left="360"/>
        <w:jc w:val="both"/>
        <w:rPr>
          <w:color w:val="000000"/>
          <w:spacing w:val="-11"/>
          <w:sz w:val="28"/>
          <w:szCs w:val="28"/>
        </w:rPr>
      </w:pPr>
    </w:p>
    <w:p w:rsidR="00901477" w:rsidRPr="00901477" w:rsidRDefault="00901477" w:rsidP="00901477">
      <w:pPr>
        <w:ind w:left="1080"/>
        <w:jc w:val="both"/>
        <w:rPr>
          <w:sz w:val="28"/>
          <w:szCs w:val="28"/>
        </w:rPr>
      </w:pPr>
    </w:p>
    <w:p w:rsidR="00901477" w:rsidRPr="00901477" w:rsidRDefault="00901477" w:rsidP="00901477">
      <w:pPr>
        <w:numPr>
          <w:ilvl w:val="0"/>
          <w:numId w:val="1"/>
        </w:numPr>
        <w:jc w:val="center"/>
        <w:rPr>
          <w:b/>
          <w:bCs/>
          <w:i/>
          <w:sz w:val="28"/>
          <w:szCs w:val="28"/>
        </w:rPr>
      </w:pPr>
      <w:r w:rsidRPr="00901477">
        <w:rPr>
          <w:b/>
          <w:bCs/>
          <w:i/>
          <w:sz w:val="28"/>
          <w:szCs w:val="28"/>
        </w:rPr>
        <w:t>Организация работы рабочей группы</w:t>
      </w:r>
    </w:p>
    <w:p w:rsidR="00901477" w:rsidRPr="00901477" w:rsidRDefault="00901477" w:rsidP="00901477">
      <w:pPr>
        <w:ind w:firstLine="36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3.1. Работа рабочей группы организуется в соответствии с планом работы</w:t>
      </w:r>
      <w:r>
        <w:rPr>
          <w:sz w:val="28"/>
          <w:szCs w:val="28"/>
        </w:rPr>
        <w:t xml:space="preserve"> школы</w:t>
      </w:r>
      <w:r w:rsidRPr="00901477">
        <w:rPr>
          <w:sz w:val="28"/>
          <w:szCs w:val="28"/>
        </w:rPr>
        <w:t>.</w:t>
      </w:r>
    </w:p>
    <w:p w:rsidR="00901477" w:rsidRPr="00901477" w:rsidRDefault="00901477" w:rsidP="00901477">
      <w:pPr>
        <w:ind w:firstLine="360"/>
        <w:jc w:val="both"/>
        <w:rPr>
          <w:sz w:val="28"/>
          <w:szCs w:val="28"/>
        </w:rPr>
      </w:pPr>
      <w:r w:rsidRPr="00901477">
        <w:rPr>
          <w:spacing w:val="-4"/>
          <w:sz w:val="28"/>
          <w:szCs w:val="28"/>
        </w:rPr>
        <w:t xml:space="preserve">3.3 План работы рабочей группы согласовывается с </w:t>
      </w:r>
      <w:r w:rsidRPr="00901477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школы</w:t>
      </w:r>
      <w:r w:rsidRPr="00901477">
        <w:rPr>
          <w:sz w:val="28"/>
          <w:szCs w:val="28"/>
        </w:rPr>
        <w:t>.</w:t>
      </w:r>
    </w:p>
    <w:p w:rsidR="00901477" w:rsidRPr="00901477" w:rsidRDefault="00901477" w:rsidP="00901477">
      <w:pPr>
        <w:ind w:firstLine="36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>3.4. Заседания рабочей группы проводятся по мере необходимости. Ее решения считаются правомочными, если на заседании присутствует не менее половины состава ее участников и оформляются в виде протоколов.</w:t>
      </w:r>
    </w:p>
    <w:p w:rsidR="00901477" w:rsidRPr="00901477" w:rsidRDefault="00901477" w:rsidP="00901477">
      <w:pPr>
        <w:ind w:firstLine="36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 xml:space="preserve">3.5. Рабочая группа вправе предлагать проекты приказов и распоряжений директору гимназии. </w:t>
      </w:r>
      <w:r>
        <w:rPr>
          <w:sz w:val="28"/>
          <w:szCs w:val="28"/>
        </w:rPr>
        <w:t>Р</w:t>
      </w:r>
      <w:r w:rsidRPr="00901477">
        <w:rPr>
          <w:sz w:val="28"/>
          <w:szCs w:val="28"/>
        </w:rPr>
        <w:t xml:space="preserve">абочая группа </w:t>
      </w:r>
      <w:proofErr w:type="gramStart"/>
      <w:r w:rsidRPr="00901477">
        <w:rPr>
          <w:sz w:val="28"/>
          <w:szCs w:val="28"/>
        </w:rPr>
        <w:t>отчитывается о</w:t>
      </w:r>
      <w:proofErr w:type="gramEnd"/>
      <w:r w:rsidRPr="00901477">
        <w:rPr>
          <w:sz w:val="28"/>
          <w:szCs w:val="28"/>
        </w:rPr>
        <w:t xml:space="preserve"> своей деятельности на </w:t>
      </w:r>
      <w:r>
        <w:rPr>
          <w:sz w:val="28"/>
          <w:szCs w:val="28"/>
        </w:rPr>
        <w:t xml:space="preserve">заседании Совета по введению ФГОС или </w:t>
      </w:r>
      <w:r w:rsidRPr="00901477">
        <w:rPr>
          <w:sz w:val="28"/>
          <w:szCs w:val="28"/>
        </w:rPr>
        <w:t>педагогическом совете</w:t>
      </w:r>
      <w:r>
        <w:rPr>
          <w:sz w:val="28"/>
          <w:szCs w:val="28"/>
        </w:rPr>
        <w:t xml:space="preserve"> школы</w:t>
      </w:r>
      <w:r w:rsidRPr="00901477">
        <w:rPr>
          <w:sz w:val="28"/>
          <w:szCs w:val="28"/>
        </w:rPr>
        <w:t>.</w:t>
      </w:r>
    </w:p>
    <w:p w:rsidR="00901477" w:rsidRPr="00901477" w:rsidRDefault="00901477" w:rsidP="00901477">
      <w:pPr>
        <w:ind w:firstLine="360"/>
        <w:jc w:val="both"/>
        <w:rPr>
          <w:sz w:val="28"/>
          <w:szCs w:val="28"/>
        </w:rPr>
      </w:pPr>
      <w:r w:rsidRPr="00901477">
        <w:rPr>
          <w:sz w:val="28"/>
          <w:szCs w:val="28"/>
        </w:rPr>
        <w:t xml:space="preserve">3.6 </w:t>
      </w:r>
      <w:proofErr w:type="gramStart"/>
      <w:r w:rsidRPr="00901477">
        <w:rPr>
          <w:sz w:val="28"/>
          <w:szCs w:val="28"/>
        </w:rPr>
        <w:t>Контроль за</w:t>
      </w:r>
      <w:proofErr w:type="gramEnd"/>
      <w:r w:rsidRPr="00901477">
        <w:rPr>
          <w:sz w:val="28"/>
          <w:szCs w:val="28"/>
        </w:rPr>
        <w:t xml:space="preserve"> деятельностью рабочей группы осуществляется директором</w:t>
      </w:r>
      <w:r>
        <w:rPr>
          <w:sz w:val="28"/>
          <w:szCs w:val="28"/>
        </w:rPr>
        <w:t xml:space="preserve"> школы</w:t>
      </w:r>
      <w:r w:rsidRPr="00901477">
        <w:rPr>
          <w:sz w:val="28"/>
          <w:szCs w:val="28"/>
        </w:rPr>
        <w:t>.</w:t>
      </w:r>
    </w:p>
    <w:p w:rsidR="00901477" w:rsidRPr="00901477" w:rsidRDefault="00901477" w:rsidP="00901477">
      <w:pPr>
        <w:rPr>
          <w:sz w:val="28"/>
          <w:szCs w:val="28"/>
        </w:rPr>
      </w:pPr>
    </w:p>
    <w:p w:rsidR="004769AD" w:rsidRPr="00901477" w:rsidRDefault="004769AD">
      <w:pPr>
        <w:rPr>
          <w:sz w:val="28"/>
          <w:szCs w:val="28"/>
        </w:rPr>
      </w:pPr>
    </w:p>
    <w:sectPr w:rsidR="004769AD" w:rsidRPr="00901477" w:rsidSect="000F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055"/>
    <w:multiLevelType w:val="multilevel"/>
    <w:tmpl w:val="E66A01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6"/>
        </w:tabs>
        <w:ind w:left="1926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7"/>
        </w:tabs>
        <w:ind w:left="1947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2160"/>
      </w:pPr>
      <w:rPr>
        <w:color w:val="000000"/>
      </w:rPr>
    </w:lvl>
  </w:abstractNum>
  <w:abstractNum w:abstractNumId="1">
    <w:nsid w:val="64F96094"/>
    <w:multiLevelType w:val="hybridMultilevel"/>
    <w:tmpl w:val="1486D5B6"/>
    <w:lvl w:ilvl="0" w:tplc="2564CD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576D8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E4552"/>
    <w:multiLevelType w:val="hybridMultilevel"/>
    <w:tmpl w:val="E49CD2E2"/>
    <w:lvl w:ilvl="0" w:tplc="8620DFC4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1477"/>
    <w:rsid w:val="000603A4"/>
    <w:rsid w:val="002B3A29"/>
    <w:rsid w:val="004769AD"/>
    <w:rsid w:val="00533C12"/>
    <w:rsid w:val="00901477"/>
    <w:rsid w:val="00BC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0147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Nach</cp:lastModifiedBy>
  <cp:revision>4</cp:revision>
  <dcterms:created xsi:type="dcterms:W3CDTF">2011-02-11T10:08:00Z</dcterms:created>
  <dcterms:modified xsi:type="dcterms:W3CDTF">2011-02-11T10:19:00Z</dcterms:modified>
</cp:coreProperties>
</file>